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5FC" w:rsidRDefault="00997C41" w:rsidP="00997C41">
      <w:pPr>
        <w:tabs>
          <w:tab w:val="left" w:pos="5954"/>
        </w:tabs>
        <w:jc w:val="center"/>
        <w:rPr>
          <w:b/>
          <w:sz w:val="40"/>
          <w:szCs w:val="28"/>
        </w:rPr>
      </w:pPr>
      <w:r>
        <w:rPr>
          <w:b/>
          <w:sz w:val="40"/>
          <w:szCs w:val="28"/>
        </w:rPr>
        <w:t xml:space="preserve">Six Ways </w:t>
      </w:r>
      <w:r w:rsidR="00EC7274" w:rsidRPr="00E1485F">
        <w:rPr>
          <w:b/>
          <w:sz w:val="40"/>
          <w:szCs w:val="28"/>
        </w:rPr>
        <w:t>Bank of Wellbeing</w:t>
      </w:r>
    </w:p>
    <w:p w:rsidR="004B4FB1" w:rsidRDefault="00D35F4B" w:rsidP="004C1855">
      <w:pPr>
        <w:tabs>
          <w:tab w:val="left" w:pos="5954"/>
        </w:tabs>
        <w:jc w:val="both"/>
        <w:rPr>
          <w:sz w:val="28"/>
          <w:szCs w:val="28"/>
        </w:rPr>
      </w:pPr>
      <w:r>
        <w:rPr>
          <w:sz w:val="28"/>
          <w:szCs w:val="28"/>
        </w:rPr>
        <w:t>People leave these workshops keen to spread the word about wellbeing, at work and at home.  We’d love you to share what you’ve learned today</w:t>
      </w:r>
      <w:r w:rsidR="004B4FB1">
        <w:rPr>
          <w:sz w:val="28"/>
          <w:szCs w:val="28"/>
        </w:rPr>
        <w:t xml:space="preserve"> with your colleagues, clients or service users and your friends and family.  </w:t>
      </w:r>
      <w:r w:rsidR="00F741D3">
        <w:rPr>
          <w:sz w:val="28"/>
          <w:szCs w:val="28"/>
        </w:rPr>
        <w:t xml:space="preserve">You can do it by supporting </w:t>
      </w:r>
      <w:r w:rsidR="00997C41">
        <w:rPr>
          <w:sz w:val="28"/>
          <w:szCs w:val="28"/>
        </w:rPr>
        <w:t>the Six Ways</w:t>
      </w:r>
      <w:r w:rsidR="00F741D3">
        <w:rPr>
          <w:sz w:val="28"/>
          <w:szCs w:val="28"/>
        </w:rPr>
        <w:t xml:space="preserve"> Bank of Wellbeing.  Here’s how it works:</w:t>
      </w:r>
    </w:p>
    <w:p w:rsidR="00E1485F" w:rsidRPr="00F741D3" w:rsidRDefault="00E1485F" w:rsidP="00EC5F19">
      <w:pPr>
        <w:pStyle w:val="ListParagraph"/>
        <w:numPr>
          <w:ilvl w:val="0"/>
          <w:numId w:val="2"/>
        </w:numPr>
        <w:tabs>
          <w:tab w:val="left" w:pos="5954"/>
        </w:tabs>
        <w:rPr>
          <w:sz w:val="28"/>
          <w:szCs w:val="28"/>
        </w:rPr>
      </w:pPr>
      <w:r w:rsidRPr="00F741D3">
        <w:rPr>
          <w:sz w:val="28"/>
          <w:szCs w:val="28"/>
        </w:rPr>
        <w:t xml:space="preserve">Take </w:t>
      </w:r>
      <w:r w:rsidR="00CC79E0" w:rsidRPr="00F741D3">
        <w:rPr>
          <w:sz w:val="28"/>
          <w:szCs w:val="28"/>
        </w:rPr>
        <w:t>one</w:t>
      </w:r>
      <w:r w:rsidR="00C63A34" w:rsidRPr="00F741D3">
        <w:rPr>
          <w:color w:val="FF0000"/>
          <w:sz w:val="28"/>
          <w:szCs w:val="28"/>
        </w:rPr>
        <w:t xml:space="preserve"> </w:t>
      </w:r>
      <w:r w:rsidRPr="00F741D3">
        <w:rPr>
          <w:sz w:val="28"/>
          <w:szCs w:val="28"/>
        </w:rPr>
        <w:t xml:space="preserve">of </w:t>
      </w:r>
      <w:r w:rsidR="00C63A34" w:rsidRPr="00F741D3">
        <w:rPr>
          <w:sz w:val="28"/>
          <w:szCs w:val="28"/>
        </w:rPr>
        <w:t xml:space="preserve">the </w:t>
      </w:r>
      <w:r w:rsidRPr="00F741D3">
        <w:rPr>
          <w:sz w:val="28"/>
          <w:szCs w:val="28"/>
        </w:rPr>
        <w:t>Bank of Wellbeing</w:t>
      </w:r>
      <w:r w:rsidR="00F741D3" w:rsidRPr="00F741D3">
        <w:rPr>
          <w:sz w:val="28"/>
          <w:szCs w:val="28"/>
        </w:rPr>
        <w:t xml:space="preserve"> – Give</w:t>
      </w:r>
      <w:r w:rsidR="00F741D3" w:rsidRPr="00F741D3">
        <w:rPr>
          <w:b/>
          <w:color w:val="7030A0"/>
          <w:sz w:val="28"/>
          <w:szCs w:val="28"/>
        </w:rPr>
        <w:t xml:space="preserve"> </w:t>
      </w:r>
      <w:r w:rsidR="00C63A34" w:rsidRPr="00F741D3">
        <w:rPr>
          <w:b/>
          <w:color w:val="7030A0"/>
          <w:sz w:val="28"/>
          <w:szCs w:val="28"/>
        </w:rPr>
        <w:t>credit</w:t>
      </w:r>
      <w:r w:rsidR="00C63A34" w:rsidRPr="00F741D3">
        <w:rPr>
          <w:color w:val="FF0000"/>
          <w:sz w:val="28"/>
          <w:szCs w:val="28"/>
        </w:rPr>
        <w:t xml:space="preserve"> </w:t>
      </w:r>
      <w:r w:rsidR="00C63A34" w:rsidRPr="00F741D3">
        <w:rPr>
          <w:sz w:val="28"/>
          <w:szCs w:val="28"/>
        </w:rPr>
        <w:t xml:space="preserve">slips. </w:t>
      </w:r>
    </w:p>
    <w:p w:rsidR="00C63A34" w:rsidRPr="00F741D3" w:rsidRDefault="00CC79E0" w:rsidP="00EC5F19">
      <w:pPr>
        <w:pStyle w:val="ListParagraph"/>
        <w:numPr>
          <w:ilvl w:val="0"/>
          <w:numId w:val="2"/>
        </w:numPr>
        <w:tabs>
          <w:tab w:val="left" w:pos="5954"/>
        </w:tabs>
        <w:rPr>
          <w:sz w:val="28"/>
          <w:szCs w:val="28"/>
        </w:rPr>
      </w:pPr>
      <w:r w:rsidRPr="00F741D3">
        <w:rPr>
          <w:sz w:val="28"/>
          <w:szCs w:val="28"/>
        </w:rPr>
        <w:t xml:space="preserve">Write your full name </w:t>
      </w:r>
      <w:r w:rsidR="005B52AD">
        <w:rPr>
          <w:sz w:val="28"/>
          <w:szCs w:val="28"/>
        </w:rPr>
        <w:t xml:space="preserve">on </w:t>
      </w:r>
      <w:r w:rsidRPr="00F741D3">
        <w:rPr>
          <w:sz w:val="28"/>
          <w:szCs w:val="28"/>
        </w:rPr>
        <w:t xml:space="preserve">the ‘From’ </w:t>
      </w:r>
      <w:r w:rsidR="005B52AD">
        <w:rPr>
          <w:sz w:val="28"/>
          <w:szCs w:val="28"/>
        </w:rPr>
        <w:t>line</w:t>
      </w:r>
      <w:r w:rsidR="00F741D3" w:rsidRPr="00F741D3">
        <w:rPr>
          <w:sz w:val="28"/>
          <w:szCs w:val="28"/>
        </w:rPr>
        <w:t>.</w:t>
      </w:r>
      <w:r w:rsidR="00C63A34" w:rsidRPr="00F741D3">
        <w:rPr>
          <w:sz w:val="28"/>
          <w:szCs w:val="28"/>
        </w:rPr>
        <w:t xml:space="preserve"> </w:t>
      </w:r>
    </w:p>
    <w:p w:rsidR="00D342E8" w:rsidRDefault="00F741D3" w:rsidP="00EC5F19">
      <w:pPr>
        <w:tabs>
          <w:tab w:val="left" w:pos="5954"/>
        </w:tabs>
        <w:rPr>
          <w:sz w:val="28"/>
          <w:szCs w:val="28"/>
        </w:rPr>
      </w:pPr>
      <w:r>
        <w:rPr>
          <w:sz w:val="28"/>
          <w:szCs w:val="28"/>
        </w:rPr>
        <w:t xml:space="preserve">With your group, have a chat about what you can do to share the Six Ways to Wellbeing message.  </w:t>
      </w:r>
      <w:r w:rsidR="00D342E8">
        <w:rPr>
          <w:sz w:val="28"/>
          <w:szCs w:val="28"/>
        </w:rPr>
        <w:t xml:space="preserve">  For instance, </w:t>
      </w:r>
      <w:r w:rsidR="00D342E8" w:rsidRPr="00EC5F19">
        <w:rPr>
          <w:b/>
          <w:sz w:val="28"/>
          <w:szCs w:val="28"/>
        </w:rPr>
        <w:t>i</w:t>
      </w:r>
      <w:r w:rsidRPr="00EC5F19">
        <w:rPr>
          <w:b/>
          <w:sz w:val="28"/>
          <w:szCs w:val="28"/>
        </w:rPr>
        <w:t>n the next week,</w:t>
      </w:r>
      <w:r>
        <w:rPr>
          <w:sz w:val="28"/>
          <w:szCs w:val="28"/>
        </w:rPr>
        <w:t xml:space="preserve"> </w:t>
      </w:r>
      <w:r w:rsidR="00EC5F19">
        <w:rPr>
          <w:sz w:val="28"/>
          <w:szCs w:val="28"/>
        </w:rPr>
        <w:t xml:space="preserve">you could take </w:t>
      </w:r>
      <w:r>
        <w:rPr>
          <w:sz w:val="28"/>
          <w:szCs w:val="28"/>
        </w:rPr>
        <w:t>five minutes to</w:t>
      </w:r>
      <w:r w:rsidR="00EC5F19">
        <w:rPr>
          <w:sz w:val="28"/>
          <w:szCs w:val="28"/>
        </w:rPr>
        <w:t xml:space="preserve"> g</w:t>
      </w:r>
      <w:r w:rsidR="00D342E8" w:rsidRPr="00D342E8">
        <w:rPr>
          <w:sz w:val="28"/>
          <w:szCs w:val="28"/>
        </w:rPr>
        <w:t>ive colleagues some Six Ways to Wellbeing concertina or pledge cards</w:t>
      </w:r>
      <w:r w:rsidR="00EC5F19">
        <w:rPr>
          <w:sz w:val="28"/>
          <w:szCs w:val="28"/>
        </w:rPr>
        <w:t>; l</w:t>
      </w:r>
      <w:r w:rsidR="00D342E8" w:rsidRPr="00D342E8">
        <w:rPr>
          <w:sz w:val="28"/>
          <w:szCs w:val="28"/>
        </w:rPr>
        <w:t xml:space="preserve">ike </w:t>
      </w:r>
      <w:r w:rsidR="00D342E8">
        <w:rPr>
          <w:sz w:val="28"/>
          <w:szCs w:val="28"/>
        </w:rPr>
        <w:t xml:space="preserve">our </w:t>
      </w:r>
      <w:r w:rsidR="00D342E8" w:rsidRPr="00D342E8">
        <w:rPr>
          <w:sz w:val="28"/>
          <w:szCs w:val="28"/>
        </w:rPr>
        <w:t>Facebook</w:t>
      </w:r>
      <w:r w:rsidR="00D342E8">
        <w:rPr>
          <w:sz w:val="28"/>
          <w:szCs w:val="28"/>
        </w:rPr>
        <w:t xml:space="preserve"> page</w:t>
      </w:r>
      <w:r w:rsidR="00D342E8" w:rsidRPr="00D342E8">
        <w:rPr>
          <w:sz w:val="28"/>
          <w:szCs w:val="28"/>
        </w:rPr>
        <w:t xml:space="preserve"> at </w:t>
      </w:r>
      <w:hyperlink r:id="rId8" w:history="1">
        <w:r w:rsidR="00D342E8" w:rsidRPr="00D342E8">
          <w:rPr>
            <w:rStyle w:val="Hyperlink"/>
            <w:sz w:val="28"/>
            <w:szCs w:val="28"/>
          </w:rPr>
          <w:t>www.facebook.com/LiveItWellKent</w:t>
        </w:r>
      </w:hyperlink>
      <w:r w:rsidR="00EC5F19">
        <w:rPr>
          <w:sz w:val="28"/>
          <w:szCs w:val="28"/>
        </w:rPr>
        <w:t xml:space="preserve"> or p</w:t>
      </w:r>
      <w:r w:rsidR="00D342E8">
        <w:rPr>
          <w:sz w:val="28"/>
          <w:szCs w:val="28"/>
        </w:rPr>
        <w:t>ass on a Wellbeing fact to a friend or neighbour</w:t>
      </w:r>
      <w:r w:rsidR="00EC5F19">
        <w:rPr>
          <w:sz w:val="28"/>
          <w:szCs w:val="28"/>
        </w:rPr>
        <w:t>.</w:t>
      </w:r>
    </w:p>
    <w:p w:rsidR="00D342E8" w:rsidRDefault="00D342E8" w:rsidP="0031293F">
      <w:pPr>
        <w:tabs>
          <w:tab w:val="left" w:pos="5954"/>
        </w:tabs>
        <w:jc w:val="both"/>
        <w:rPr>
          <w:sz w:val="28"/>
          <w:szCs w:val="28"/>
        </w:rPr>
      </w:pPr>
      <w:r w:rsidRPr="00EC5F19">
        <w:rPr>
          <w:b/>
          <w:sz w:val="28"/>
          <w:szCs w:val="28"/>
        </w:rPr>
        <w:t xml:space="preserve">In the next month </w:t>
      </w:r>
      <w:r>
        <w:rPr>
          <w:sz w:val="28"/>
          <w:szCs w:val="28"/>
        </w:rPr>
        <w:t xml:space="preserve">you could borrow the </w:t>
      </w:r>
      <w:r w:rsidR="0031293F">
        <w:rPr>
          <w:sz w:val="28"/>
          <w:szCs w:val="28"/>
        </w:rPr>
        <w:t>Wheel to Wellbeing</w:t>
      </w:r>
      <w:r>
        <w:rPr>
          <w:sz w:val="28"/>
          <w:szCs w:val="28"/>
        </w:rPr>
        <w:t xml:space="preserve"> from your local library and </w:t>
      </w:r>
      <w:r w:rsidR="000F63FE">
        <w:rPr>
          <w:sz w:val="28"/>
          <w:szCs w:val="28"/>
        </w:rPr>
        <w:t xml:space="preserve">play it with colleagues in </w:t>
      </w:r>
      <w:r w:rsidR="005B52AD">
        <w:rPr>
          <w:sz w:val="28"/>
          <w:szCs w:val="28"/>
        </w:rPr>
        <w:t>y</w:t>
      </w:r>
      <w:r w:rsidR="000F63FE">
        <w:rPr>
          <w:sz w:val="28"/>
          <w:szCs w:val="28"/>
        </w:rPr>
        <w:t>our lunch break</w:t>
      </w:r>
      <w:r w:rsidR="00EC5F19">
        <w:rPr>
          <w:sz w:val="28"/>
          <w:szCs w:val="28"/>
        </w:rPr>
        <w:t>;</w:t>
      </w:r>
      <w:r>
        <w:rPr>
          <w:sz w:val="28"/>
          <w:szCs w:val="28"/>
        </w:rPr>
        <w:t xml:space="preserve"> liven up a staff meeting with a One Minute Masterpiece</w:t>
      </w:r>
      <w:r w:rsidR="000F63FE">
        <w:rPr>
          <w:sz w:val="28"/>
          <w:szCs w:val="28"/>
        </w:rPr>
        <w:t xml:space="preserve"> or create your own Wellbeing Activity Day</w:t>
      </w:r>
      <w:r>
        <w:rPr>
          <w:sz w:val="28"/>
          <w:szCs w:val="28"/>
        </w:rPr>
        <w:t>!</w:t>
      </w:r>
    </w:p>
    <w:p w:rsidR="00F741D3" w:rsidRPr="00997C41" w:rsidRDefault="00D342E8" w:rsidP="00997C41">
      <w:pPr>
        <w:tabs>
          <w:tab w:val="left" w:pos="5954"/>
        </w:tabs>
        <w:jc w:val="center"/>
        <w:rPr>
          <w:b/>
          <w:color w:val="7030A0"/>
          <w:sz w:val="28"/>
          <w:szCs w:val="28"/>
        </w:rPr>
      </w:pPr>
      <w:r w:rsidRPr="00997C41">
        <w:rPr>
          <w:b/>
          <w:color w:val="7030A0"/>
          <w:sz w:val="28"/>
          <w:szCs w:val="28"/>
        </w:rPr>
        <w:t xml:space="preserve">You’ll know </w:t>
      </w:r>
      <w:r w:rsidR="005B52AD">
        <w:rPr>
          <w:b/>
          <w:color w:val="7030A0"/>
          <w:sz w:val="28"/>
          <w:szCs w:val="28"/>
        </w:rPr>
        <w:t xml:space="preserve">how best to share the wellbeing message with the people you work and </w:t>
      </w:r>
      <w:r w:rsidRPr="00997C41">
        <w:rPr>
          <w:b/>
          <w:color w:val="7030A0"/>
          <w:sz w:val="28"/>
          <w:szCs w:val="28"/>
        </w:rPr>
        <w:t>live with.</w:t>
      </w:r>
    </w:p>
    <w:p w:rsidR="000F63FE" w:rsidRDefault="000F63FE" w:rsidP="0031293F">
      <w:pPr>
        <w:tabs>
          <w:tab w:val="left" w:pos="595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Once you’ve swapped ideas with your group, fill in the rest of your credit slip: </w:t>
      </w:r>
    </w:p>
    <w:p w:rsidR="00EC5F19" w:rsidRDefault="00EC5F19" w:rsidP="0031293F">
      <w:pPr>
        <w:pStyle w:val="ListParagraph"/>
        <w:numPr>
          <w:ilvl w:val="0"/>
          <w:numId w:val="4"/>
        </w:numPr>
        <w:tabs>
          <w:tab w:val="left" w:pos="5954"/>
        </w:tabs>
        <w:jc w:val="both"/>
        <w:rPr>
          <w:sz w:val="28"/>
          <w:szCs w:val="28"/>
        </w:rPr>
      </w:pPr>
      <w:r w:rsidRPr="00EC5F19">
        <w:rPr>
          <w:sz w:val="28"/>
          <w:szCs w:val="28"/>
        </w:rPr>
        <w:t>On the ‘To’ line put the people or group with whom you want to share the Wellbeing message</w:t>
      </w:r>
      <w:r w:rsidR="006040E7">
        <w:rPr>
          <w:sz w:val="28"/>
          <w:szCs w:val="28"/>
        </w:rPr>
        <w:t>, colleagues or clients, family or friends…</w:t>
      </w:r>
      <w:r w:rsidR="00997C41">
        <w:rPr>
          <w:sz w:val="28"/>
          <w:szCs w:val="28"/>
        </w:rPr>
        <w:t xml:space="preserve">. </w:t>
      </w:r>
    </w:p>
    <w:p w:rsidR="00CC79E0" w:rsidRPr="00EC5F19" w:rsidRDefault="00CC79E0" w:rsidP="0031293F">
      <w:pPr>
        <w:pStyle w:val="ListParagraph"/>
        <w:numPr>
          <w:ilvl w:val="0"/>
          <w:numId w:val="4"/>
        </w:numPr>
        <w:tabs>
          <w:tab w:val="left" w:pos="5954"/>
        </w:tabs>
        <w:jc w:val="both"/>
        <w:rPr>
          <w:sz w:val="28"/>
          <w:szCs w:val="28"/>
        </w:rPr>
      </w:pPr>
      <w:r w:rsidRPr="00EC5F19">
        <w:rPr>
          <w:sz w:val="28"/>
          <w:szCs w:val="28"/>
        </w:rPr>
        <w:t xml:space="preserve">Tick one of the pledge ‘when by’ </w:t>
      </w:r>
      <w:r w:rsidR="0014078C" w:rsidRPr="00EC5F19">
        <w:rPr>
          <w:sz w:val="28"/>
          <w:szCs w:val="28"/>
        </w:rPr>
        <w:t>boxes</w:t>
      </w:r>
      <w:r w:rsidR="00997C41">
        <w:rPr>
          <w:sz w:val="28"/>
          <w:szCs w:val="28"/>
        </w:rPr>
        <w:t xml:space="preserve"> - n</w:t>
      </w:r>
      <w:r w:rsidR="00EC5F19" w:rsidRPr="00EC5F19">
        <w:rPr>
          <w:sz w:val="28"/>
          <w:szCs w:val="28"/>
        </w:rPr>
        <w:t>ext week/month/three months</w:t>
      </w:r>
      <w:r w:rsidR="0014078C" w:rsidRPr="00EC5F19">
        <w:rPr>
          <w:sz w:val="28"/>
          <w:szCs w:val="28"/>
        </w:rPr>
        <w:t xml:space="preserve">. </w:t>
      </w:r>
    </w:p>
    <w:p w:rsidR="00EC5F19" w:rsidRPr="00EC5F19" w:rsidRDefault="006040E7" w:rsidP="0031293F">
      <w:pPr>
        <w:tabs>
          <w:tab w:val="left" w:pos="595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Then fill in the </w:t>
      </w:r>
      <w:r w:rsidR="00EC5F19" w:rsidRPr="00997C41">
        <w:rPr>
          <w:b/>
          <w:sz w:val="28"/>
          <w:szCs w:val="28"/>
        </w:rPr>
        <w:t>how c</w:t>
      </w:r>
      <w:r w:rsidR="0014078C" w:rsidRPr="00997C41">
        <w:rPr>
          <w:b/>
          <w:sz w:val="28"/>
          <w:szCs w:val="28"/>
        </w:rPr>
        <w:t>an we help</w:t>
      </w:r>
      <w:r w:rsidR="00EC5F19" w:rsidRPr="00997C41">
        <w:rPr>
          <w:b/>
          <w:sz w:val="28"/>
          <w:szCs w:val="28"/>
        </w:rPr>
        <w:t xml:space="preserve"> you</w:t>
      </w:r>
      <w:r>
        <w:rPr>
          <w:b/>
          <w:sz w:val="28"/>
          <w:szCs w:val="28"/>
        </w:rPr>
        <w:t xml:space="preserve"> </w:t>
      </w:r>
      <w:r w:rsidRPr="006040E7">
        <w:rPr>
          <w:sz w:val="28"/>
          <w:szCs w:val="28"/>
        </w:rPr>
        <w:t>section.</w:t>
      </w:r>
      <w:r w:rsidR="00EC5F19" w:rsidRPr="00EC5F19">
        <w:rPr>
          <w:sz w:val="28"/>
          <w:szCs w:val="28"/>
        </w:rPr>
        <w:t xml:space="preserve"> We can support you with ideas and materials</w:t>
      </w:r>
      <w:r w:rsidR="00EC5F19">
        <w:rPr>
          <w:sz w:val="28"/>
          <w:szCs w:val="28"/>
        </w:rPr>
        <w:t>, from presentation packs and event kits to films and leaflets</w:t>
      </w:r>
      <w:r w:rsidR="00EC5F19" w:rsidRPr="00EC5F19">
        <w:rPr>
          <w:sz w:val="28"/>
          <w:szCs w:val="28"/>
        </w:rPr>
        <w:t xml:space="preserve">. </w:t>
      </w:r>
      <w:r w:rsidR="00EC5F19">
        <w:rPr>
          <w:sz w:val="28"/>
          <w:szCs w:val="28"/>
        </w:rPr>
        <w:t xml:space="preserve">  Just let us know and we’ll be in touch. You can also v</w:t>
      </w:r>
      <w:r w:rsidR="00EC5F19" w:rsidRPr="00EC5F19">
        <w:rPr>
          <w:sz w:val="28"/>
          <w:szCs w:val="28"/>
        </w:rPr>
        <w:t xml:space="preserve">isit us at </w:t>
      </w:r>
      <w:hyperlink r:id="rId9" w:history="1">
        <w:r w:rsidR="00EC5F19" w:rsidRPr="00EC5F19">
          <w:rPr>
            <w:rStyle w:val="Hyperlink"/>
            <w:sz w:val="28"/>
            <w:szCs w:val="28"/>
          </w:rPr>
          <w:t>http://www.liveitwell.org.uk/ways-to-wellbeing/resources/</w:t>
        </w:r>
      </w:hyperlink>
      <w:r w:rsidR="00D91386">
        <w:rPr>
          <w:sz w:val="28"/>
          <w:szCs w:val="28"/>
        </w:rPr>
        <w:t xml:space="preserve"> and </w:t>
      </w:r>
      <w:r w:rsidR="00EC5F19" w:rsidRPr="00EC5F19">
        <w:rPr>
          <w:sz w:val="28"/>
          <w:szCs w:val="28"/>
        </w:rPr>
        <w:t xml:space="preserve">be part of our Facebook community at </w:t>
      </w:r>
      <w:hyperlink r:id="rId10" w:history="1">
        <w:r w:rsidR="00EC5F19" w:rsidRPr="00EC5F19">
          <w:rPr>
            <w:rStyle w:val="Hyperlink"/>
            <w:sz w:val="28"/>
            <w:szCs w:val="28"/>
          </w:rPr>
          <w:t>https://www.facebook.com/LiveItWellKent</w:t>
        </w:r>
      </w:hyperlink>
      <w:r w:rsidR="00EC5F19" w:rsidRPr="00EC5F19">
        <w:rPr>
          <w:sz w:val="28"/>
          <w:szCs w:val="28"/>
        </w:rPr>
        <w:t xml:space="preserve"> </w:t>
      </w:r>
    </w:p>
    <w:p w:rsidR="0014078C" w:rsidRPr="006040E7" w:rsidRDefault="0014078C" w:rsidP="0031293F">
      <w:pPr>
        <w:pStyle w:val="ListParagraph"/>
        <w:numPr>
          <w:ilvl w:val="0"/>
          <w:numId w:val="5"/>
        </w:numPr>
        <w:tabs>
          <w:tab w:val="left" w:pos="5954"/>
        </w:tabs>
        <w:jc w:val="both"/>
        <w:rPr>
          <w:sz w:val="28"/>
          <w:szCs w:val="28"/>
        </w:rPr>
      </w:pPr>
      <w:r w:rsidRPr="00D91386">
        <w:rPr>
          <w:sz w:val="28"/>
          <w:szCs w:val="28"/>
        </w:rPr>
        <w:t>Post your pledge in the box provided</w:t>
      </w:r>
      <w:r w:rsidR="00997C41" w:rsidRPr="00D91386">
        <w:rPr>
          <w:sz w:val="28"/>
          <w:szCs w:val="28"/>
        </w:rPr>
        <w:t xml:space="preserve"> and if you have time,</w:t>
      </w:r>
      <w:r w:rsidRPr="00D91386">
        <w:rPr>
          <w:sz w:val="28"/>
          <w:szCs w:val="28"/>
        </w:rPr>
        <w:t xml:space="preserve"> get another slip, think about another group of people and repeat!</w:t>
      </w:r>
      <w:r w:rsidR="00997C41" w:rsidRPr="00D91386">
        <w:rPr>
          <w:sz w:val="28"/>
          <w:szCs w:val="28"/>
        </w:rPr>
        <w:t xml:space="preserve">  </w:t>
      </w:r>
      <w:r w:rsidR="00D91386" w:rsidRPr="00D91386">
        <w:rPr>
          <w:b/>
          <w:sz w:val="28"/>
          <w:szCs w:val="28"/>
        </w:rPr>
        <w:t>Thank you.</w:t>
      </w:r>
      <w:r w:rsidR="006040E7" w:rsidRPr="00D91386">
        <w:rPr>
          <w:sz w:val="28"/>
          <w:szCs w:val="28"/>
        </w:rPr>
        <w:t xml:space="preserve">                                 </w:t>
      </w:r>
    </w:p>
    <w:sectPr w:rsidR="0014078C" w:rsidRPr="006040E7" w:rsidSect="00D1714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708" w:footer="708" w:gutter="0"/>
      <w:pgBorders w:offsetFrom="page">
        <w:top w:val="single" w:sz="24" w:space="24" w:color="A5247A"/>
        <w:left w:val="single" w:sz="24" w:space="24" w:color="A5247A"/>
        <w:bottom w:val="single" w:sz="24" w:space="24" w:color="A5247A"/>
        <w:right w:val="single" w:sz="24" w:space="24" w:color="A5247A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2BFF" w:rsidRDefault="008B2BFF" w:rsidP="00653E86">
      <w:pPr>
        <w:spacing w:after="0" w:line="240" w:lineRule="auto"/>
      </w:pPr>
      <w:r>
        <w:separator/>
      </w:r>
    </w:p>
  </w:endnote>
  <w:endnote w:type="continuationSeparator" w:id="0">
    <w:p w:rsidR="008B2BFF" w:rsidRDefault="008B2BFF" w:rsidP="00653E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obe Fan Heiti Std B">
    <w:panose1 w:val="00000000000000000000"/>
    <w:charset w:val="80"/>
    <w:family w:val="swiss"/>
    <w:notTrueType/>
    <w:pitch w:val="variable"/>
    <w:sig w:usb0="00000203" w:usb1="1A0F1900" w:usb2="00000016" w:usb3="00000000" w:csb0="00120005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074" w:rsidRDefault="0080007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074" w:rsidRDefault="00800074" w:rsidP="00800074">
    <w:r w:rsidRPr="005A462B">
      <w:rPr>
        <w:rFonts w:ascii="Arial" w:hAnsi="Arial" w:cs="Arial"/>
        <w:color w:val="000000"/>
        <w:sz w:val="20"/>
        <w:szCs w:val="20"/>
        <w:shd w:val="clear" w:color="auto" w:fill="FFFFFF"/>
      </w:rPr>
      <w:t xml:space="preserve">The Wheel To Wellbeing is owned by South London and </w:t>
    </w:r>
    <w:proofErr w:type="spellStart"/>
    <w:r w:rsidRPr="005A462B">
      <w:rPr>
        <w:rFonts w:ascii="Arial" w:hAnsi="Arial" w:cs="Arial"/>
        <w:color w:val="000000"/>
        <w:sz w:val="20"/>
        <w:szCs w:val="20"/>
        <w:shd w:val="clear" w:color="auto" w:fill="FFFFFF"/>
      </w:rPr>
      <w:t>Maudsley</w:t>
    </w:r>
    <w:proofErr w:type="spellEnd"/>
    <w:r w:rsidRPr="005A462B">
      <w:rPr>
        <w:rFonts w:ascii="Arial" w:hAnsi="Arial" w:cs="Arial"/>
        <w:color w:val="000000"/>
        <w:sz w:val="20"/>
        <w:szCs w:val="20"/>
        <w:shd w:val="clear" w:color="auto" w:fill="FFFFFF"/>
      </w:rPr>
      <w:t xml:space="preserve"> NHS Trust (</w:t>
    </w:r>
    <w:proofErr w:type="spellStart"/>
    <w:r w:rsidRPr="005A462B">
      <w:rPr>
        <w:rFonts w:ascii="Arial" w:hAnsi="Arial" w:cs="Arial"/>
        <w:color w:val="000000"/>
        <w:sz w:val="20"/>
        <w:szCs w:val="20"/>
        <w:shd w:val="clear" w:color="auto" w:fill="FFFFFF"/>
      </w:rPr>
      <w:t>SLaM</w:t>
    </w:r>
    <w:proofErr w:type="spellEnd"/>
    <w:r w:rsidRPr="005A462B">
      <w:rPr>
        <w:rFonts w:ascii="Arial" w:hAnsi="Arial" w:cs="Arial"/>
        <w:color w:val="000000"/>
        <w:sz w:val="20"/>
        <w:szCs w:val="20"/>
        <w:shd w:val="clear" w:color="auto" w:fill="FFFFFF"/>
      </w:rPr>
      <w:t>) and is licensed under a Creative Commons Attribution Non-commercial Share-Alike 4.0 International License.</w:t>
    </w:r>
    <w:bookmarkStart w:id="0" w:name="_GoBack"/>
    <w:bookmarkEnd w:id="0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074" w:rsidRDefault="0080007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2BFF" w:rsidRDefault="008B2BFF" w:rsidP="00653E86">
      <w:pPr>
        <w:spacing w:after="0" w:line="240" w:lineRule="auto"/>
      </w:pPr>
      <w:r>
        <w:separator/>
      </w:r>
    </w:p>
  </w:footnote>
  <w:footnote w:type="continuationSeparator" w:id="0">
    <w:p w:rsidR="008B2BFF" w:rsidRDefault="008B2BFF" w:rsidP="00653E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074" w:rsidRDefault="008000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3E86" w:rsidRDefault="00E1485F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3EF1C43" wp14:editId="371C1B45">
              <wp:simplePos x="0" y="0"/>
              <wp:positionH relativeFrom="column">
                <wp:posOffset>380365</wp:posOffset>
              </wp:positionH>
              <wp:positionV relativeFrom="paragraph">
                <wp:posOffset>-111760</wp:posOffset>
              </wp:positionV>
              <wp:extent cx="4943475" cy="550545"/>
              <wp:effectExtent l="0" t="0" r="9525" b="190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43475" cy="5505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53E86" w:rsidRPr="00D1714D" w:rsidRDefault="00D1714D" w:rsidP="00653E86">
                          <w:pPr>
                            <w:tabs>
                              <w:tab w:val="left" w:pos="1134"/>
                            </w:tabs>
                            <w:jc w:val="center"/>
                            <w:rPr>
                              <w:rFonts w:ascii="Adobe Fan Heiti Std B" w:eastAsia="Adobe Fan Heiti Std B" w:hAnsi="Adobe Fan Heiti Std B"/>
                              <w:b/>
                              <w:color w:val="A5247A"/>
                              <w:sz w:val="52"/>
                            </w:rPr>
                          </w:pPr>
                          <w:r w:rsidRPr="00D1714D">
                            <w:rPr>
                              <w:rFonts w:ascii="Adobe Fan Heiti Std B" w:eastAsia="Adobe Fan Heiti Std B" w:hAnsi="Adobe Fan Heiti Std B"/>
                              <w:b/>
                              <w:color w:val="A5247A"/>
                              <w:sz w:val="52"/>
                            </w:rPr>
                            <w:t>Give: Spirit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9.95pt;margin-top:-8.8pt;width:389.25pt;height:43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" stroked="f">
              <v:textbox>
                <w:txbxContent>
                  <w:p w:rsidR="00653E86" w:rsidRPr="00D1714D" w:rsidRDefault="00D1714D" w:rsidP="00653E86">
                    <w:pPr>
                      <w:tabs>
                        <w:tab w:val="left" w:pos="1134"/>
                      </w:tabs>
                      <w:jc w:val="center"/>
                      <w:rPr>
                        <w:rFonts w:ascii="Adobe Fan Heiti Std B" w:eastAsia="Adobe Fan Heiti Std B" w:hAnsi="Adobe Fan Heiti Std B"/>
                        <w:b/>
                        <w:color w:val="A5247A"/>
                        <w:sz w:val="52"/>
                      </w:rPr>
                    </w:pPr>
                    <w:r w:rsidRPr="00D1714D">
                      <w:rPr>
                        <w:rFonts w:ascii="Adobe Fan Heiti Std B" w:eastAsia="Adobe Fan Heiti Std B" w:hAnsi="Adobe Fan Heiti Std B"/>
                        <w:b/>
                        <w:color w:val="A5247A"/>
                        <w:sz w:val="52"/>
                      </w:rPr>
                      <w:t>Give: Spirit</w:t>
                    </w:r>
                  </w:p>
                </w:txbxContent>
              </v:textbox>
            </v:shape>
          </w:pict>
        </mc:Fallback>
      </mc:AlternateContent>
    </w:r>
    <w:r w:rsidR="00D1714D" w:rsidRPr="00653E86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C4EF351" wp14:editId="0BD94EAF">
              <wp:simplePos x="0" y="0"/>
              <wp:positionH relativeFrom="column">
                <wp:posOffset>-583565</wp:posOffset>
              </wp:positionH>
              <wp:positionV relativeFrom="paragraph">
                <wp:posOffset>-165312</wp:posOffset>
              </wp:positionV>
              <wp:extent cx="1116330" cy="757555"/>
              <wp:effectExtent l="0" t="0" r="7620" b="4445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16330" cy="7575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53E86" w:rsidRDefault="00D1714D"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178490DF" wp14:editId="53B6747B">
                                <wp:extent cx="660400" cy="609736"/>
                                <wp:effectExtent l="0" t="0" r="6350" b="0"/>
                                <wp:docPr id="3" name="Picture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Give Square copy.jpg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660990" cy="61028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margin-left:-45.95pt;margin-top:-13pt;width:87.9pt;height:59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" stroked="f">
              <v:textbox>
                <w:txbxContent>
                  <w:p w:rsidR="00653E86" w:rsidRDefault="00D1714D"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69ABF8F1" wp14:editId="057A3130">
                          <wp:extent cx="660400" cy="609736"/>
                          <wp:effectExtent l="0" t="0" r="6350" b="0"/>
                          <wp:docPr id="3" name="Picture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Give Square copy.jpg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660990" cy="61028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074" w:rsidRDefault="0080007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14237"/>
    <w:multiLevelType w:val="hybridMultilevel"/>
    <w:tmpl w:val="D85259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5A155C"/>
    <w:multiLevelType w:val="hybridMultilevel"/>
    <w:tmpl w:val="22EC3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D926B1"/>
    <w:multiLevelType w:val="hybridMultilevel"/>
    <w:tmpl w:val="28247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1A3EA8"/>
    <w:multiLevelType w:val="hybridMultilevel"/>
    <w:tmpl w:val="DC9CC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EC7291"/>
    <w:multiLevelType w:val="hybridMultilevel"/>
    <w:tmpl w:val="37088F6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2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3E86"/>
    <w:rsid w:val="000228E7"/>
    <w:rsid w:val="000415F5"/>
    <w:rsid w:val="000D3B0D"/>
    <w:rsid w:val="000F63FE"/>
    <w:rsid w:val="0014078C"/>
    <w:rsid w:val="001D271F"/>
    <w:rsid w:val="0031293F"/>
    <w:rsid w:val="003556A1"/>
    <w:rsid w:val="004B4FB1"/>
    <w:rsid w:val="004C1855"/>
    <w:rsid w:val="004C1D34"/>
    <w:rsid w:val="004E15FC"/>
    <w:rsid w:val="005704CD"/>
    <w:rsid w:val="005B52AD"/>
    <w:rsid w:val="006040E7"/>
    <w:rsid w:val="00653E86"/>
    <w:rsid w:val="006C0AE5"/>
    <w:rsid w:val="007B3B97"/>
    <w:rsid w:val="00800074"/>
    <w:rsid w:val="008B2BFF"/>
    <w:rsid w:val="00997C41"/>
    <w:rsid w:val="00A161AE"/>
    <w:rsid w:val="00C63A34"/>
    <w:rsid w:val="00C652C8"/>
    <w:rsid w:val="00CC79E0"/>
    <w:rsid w:val="00D1714D"/>
    <w:rsid w:val="00D342E8"/>
    <w:rsid w:val="00D35F4B"/>
    <w:rsid w:val="00D91386"/>
    <w:rsid w:val="00E1485F"/>
    <w:rsid w:val="00EC5F19"/>
    <w:rsid w:val="00EC7274"/>
    <w:rsid w:val="00F74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56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53E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3E86"/>
  </w:style>
  <w:style w:type="paragraph" w:styleId="Footer">
    <w:name w:val="footer"/>
    <w:basedOn w:val="Normal"/>
    <w:link w:val="FooterChar"/>
    <w:uiPriority w:val="99"/>
    <w:unhideWhenUsed/>
    <w:rsid w:val="00653E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3E86"/>
  </w:style>
  <w:style w:type="paragraph" w:styleId="BalloonText">
    <w:name w:val="Balloon Text"/>
    <w:basedOn w:val="Normal"/>
    <w:link w:val="BalloonTextChar"/>
    <w:uiPriority w:val="99"/>
    <w:semiHidden/>
    <w:unhideWhenUsed/>
    <w:rsid w:val="00653E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3E8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704CD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CC79E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56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53E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3E86"/>
  </w:style>
  <w:style w:type="paragraph" w:styleId="Footer">
    <w:name w:val="footer"/>
    <w:basedOn w:val="Normal"/>
    <w:link w:val="FooterChar"/>
    <w:uiPriority w:val="99"/>
    <w:unhideWhenUsed/>
    <w:rsid w:val="00653E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3E86"/>
  </w:style>
  <w:style w:type="paragraph" w:styleId="BalloonText">
    <w:name w:val="Balloon Text"/>
    <w:basedOn w:val="Normal"/>
    <w:link w:val="BalloonTextChar"/>
    <w:uiPriority w:val="99"/>
    <w:semiHidden/>
    <w:unhideWhenUsed/>
    <w:rsid w:val="00653E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3E8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704CD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CC79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cebook.com/LiveItWellKent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www.facebook.com/LiveItWellKen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liveitwell.org.uk/ways-to-wellbeing/resources/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C11F0D04</Template>
  <TotalTime>2</TotalTime>
  <Pages>1</Pages>
  <Words>312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Kent County Council</Company>
  <LinksUpToDate>false</LinksUpToDate>
  <CharactersWithSpaces>2091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Piper, Louise - FSC LDMH</dc:creator>
  <cp:lastModifiedBy>Piper, Louise - FSC LDMH</cp:lastModifiedBy>
  <cp:revision>3</cp:revision>
  <cp:lastPrinted>2014-09-12T11:38:00Z</cp:lastPrinted>
  <dcterms:created xsi:type="dcterms:W3CDTF">2014-09-22T10:35:00Z</dcterms:created>
  <dcterms:modified xsi:type="dcterms:W3CDTF">2015-05-18T11:08:00Z</dcterms:modified>
</cp:coreProperties>
</file>